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8"/>
          <w:szCs w:val="36"/>
        </w:rPr>
      </w:pPr>
      <w:r>
        <w:rPr>
          <w:b/>
          <w:caps/>
          <w:sz w:val="28"/>
          <w:szCs w:val="36"/>
        </w:rPr>
        <w:t xml:space="preserve">averbação de Cancelamento 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29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_________________, constante do registro de n°_________,  do citado imóvel deste 4º Serviço de Registro de Imóveis, o Cancelamento da/do: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43EDEF76">
                <wp:simplePos x="0" y="0"/>
                <wp:positionH relativeFrom="column">
                  <wp:posOffset>-19685</wp:posOffset>
                </wp:positionH>
                <wp:positionV relativeFrom="paragraph">
                  <wp:posOffset>11430</wp:posOffset>
                </wp:positionV>
                <wp:extent cx="219710" cy="181610"/>
                <wp:effectExtent l="0" t="0" r="28575" b="28575"/>
                <wp:wrapNone/>
                <wp:docPr id="15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-1.55pt;margin-top:0.9pt;width:17.2pt;height:14.2pt" wp14:anchorId="43EDEF7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5D2A67EF">
                <wp:simplePos x="0" y="0"/>
                <wp:positionH relativeFrom="column">
                  <wp:posOffset>-19685</wp:posOffset>
                </wp:positionH>
                <wp:positionV relativeFrom="paragraph">
                  <wp:posOffset>271145</wp:posOffset>
                </wp:positionV>
                <wp:extent cx="219710" cy="181610"/>
                <wp:effectExtent l="0" t="0" r="28575" b="28575"/>
                <wp:wrapNone/>
                <wp:docPr id="16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1.55pt;margin-top:21.35pt;width:17.2pt;height:14.2pt" wp14:anchorId="5D2A67E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  <w:szCs w:val="24"/>
          <w:lang w:eastAsia="pt-BR"/>
        </w:rPr>
        <w:t xml:space="preserve">       </w:t>
      </w:r>
      <w:r>
        <w:rPr>
          <w:b/>
          <w:sz w:val="24"/>
          <w:szCs w:val="24"/>
          <w:lang w:eastAsia="pt-BR"/>
        </w:rPr>
        <w:t>Cláusula Resolutiva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       </w:t>
      </w:r>
      <w:r>
        <w:rPr>
          <w:b/>
          <w:sz w:val="24"/>
          <w:szCs w:val="24"/>
          <w:lang w:eastAsia="pt-BR"/>
        </w:rPr>
        <w:t>Pacto Comissório</w:t>
      </w:r>
      <w:r>
        <w:rPr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constante do citado imóvel, em virtude de quitação da dívida, como comprova(m) o(s) Incluso(s) documento(s).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7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8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9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20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4"/>
          <w:u w:val="single"/>
          <w:lang w:eastAsia="pt-BR"/>
        </w:rPr>
      </w:pPr>
      <w:r>
        <w:rPr>
          <w:sz w:val="20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bookmarkStart w:id="1" w:name="_Hlk512614755"/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</w:t>
      </w:r>
      <w:bookmarkEnd w:id="1"/>
      <w:r>
        <w:rPr>
          <w:color w:val="000000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0"/>
          <w:szCs w:val="20"/>
          <w:lang w:eastAsia="pt-BR"/>
        </w:rPr>
        <w:t>Anexar documento hábil de quitação da dívida, com firma reconhecida. Caso sejam notas promissórias quitadas deverá haver inequívoca vinculação destas com o título de origem.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9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549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176</Words>
  <Characters>1146</Characters>
  <CharactersWithSpaces>1809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2018-12-06T13:19:00Z</dcterms:created>
  <dc:creator>Usuário do Windows</dc:creator>
  <dc:description/>
  <dc:language>pt-BR</dc:language>
  <cp:lastModifiedBy/>
  <dcterms:modified xsi:type="dcterms:W3CDTF">2019-09-03T10:01:25Z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