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>AVERBAÇÃO DE Cancelamento de Hipoteca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29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2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número(s):______________________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________________________________________________ Deste __ Serviço de Registro de Imóveis o </w:t>
      </w:r>
      <w:r>
        <w:rPr>
          <w:b/>
          <w:caps/>
          <w:sz w:val="24"/>
          <w:szCs w:val="24"/>
          <w:lang w:eastAsia="pt-BR"/>
        </w:rPr>
        <w:t>cancelamento da hipoteca,</w:t>
      </w:r>
      <w:r>
        <w:rPr>
          <w:sz w:val="24"/>
          <w:szCs w:val="24"/>
          <w:lang w:eastAsia="pt-BR"/>
        </w:rPr>
        <w:t xml:space="preserve"> constante do Registro de n°_________,  no citado imóvel em virtude da quitação da dívida. 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Como prova do acima requerido anexa o(s) seguinte(s) documento(s):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17B08CA2">
                <wp:simplePos x="0" y="0"/>
                <wp:positionH relativeFrom="column">
                  <wp:posOffset>142240</wp:posOffset>
                </wp:positionH>
                <wp:positionV relativeFrom="paragraph">
                  <wp:posOffset>29210</wp:posOffset>
                </wp:positionV>
                <wp:extent cx="219710" cy="181610"/>
                <wp:effectExtent l="0" t="0" r="28575" b="28575"/>
                <wp:wrapNone/>
                <wp:docPr id="15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11.2pt;margin-top:2.3pt;width:17.2pt;height:14.2pt" wp14:anchorId="17B08CA2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  <w:t>Instrumento de Quitação expedido pelo credor hipotecário com firma reconhecida;</w:t>
      </w:r>
    </w:p>
    <w:p>
      <w:pPr>
        <w:pStyle w:val="Normal"/>
        <w:spacing w:lineRule="auto" w:line="240"/>
        <w:ind w:left="709" w:hanging="0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6CDA6AF4">
                <wp:simplePos x="0" y="0"/>
                <wp:positionH relativeFrom="column">
                  <wp:posOffset>142240</wp:posOffset>
                </wp:positionH>
                <wp:positionV relativeFrom="paragraph">
                  <wp:posOffset>11430</wp:posOffset>
                </wp:positionV>
                <wp:extent cx="219710" cy="181610"/>
                <wp:effectExtent l="0" t="0" r="28575" b="28575"/>
                <wp:wrapNone/>
                <wp:docPr id="16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11.2pt;margin-top:0.9pt;width:17.2pt;height:14.2pt" wp14:anchorId="6CDA6AF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>Outro documento.  Especificar: _______________________________________________________</w:t>
      </w:r>
    </w:p>
    <w:p>
      <w:pPr>
        <w:pStyle w:val="Normal"/>
        <w:spacing w:lineRule="auto" w:line="240"/>
        <w:ind w:left="709" w:hanging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_________________________________________________________________________________.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Curitiba/PR, ______ de __________________ de_________.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17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0"/>
          <w:szCs w:val="24"/>
          <w:u w:val="single"/>
          <w:lang w:eastAsia="pt-BR"/>
        </w:rPr>
      </w:pPr>
      <w:r>
        <w:rPr>
          <w:sz w:val="20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e, quando for o caso, o respectivo instrumento de procuração (cópia autenticada).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sz w:val="20"/>
          <w:szCs w:val="20"/>
          <w:lang w:eastAsia="pt-BR"/>
        </w:rPr>
        <w:t xml:space="preserve">Anexar instrumento de Quitação da Dívida a ser fornecido pelo CREDOR, com firma reconhecida. </w:t>
      </w:r>
    </w:p>
    <w:sectPr>
      <w:type w:val="nextPage"/>
      <w:pgSz w:w="11906" w:h="16838"/>
      <w:pgMar w:left="720" w:right="720" w:header="0" w:top="720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4a6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04a6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2</Pages>
  <Words>180</Words>
  <Characters>1346</Characters>
  <CharactersWithSpaces>1938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2018-12-06T12:24:00Z</dcterms:created>
  <dc:creator>Usuário do Windows</dc:creator>
  <dc:description/>
  <dc:language>pt-BR</dc:language>
  <cp:lastModifiedBy/>
  <cp:lastPrinted>2018-01-31T14:31:00Z</cp:lastPrinted>
  <dcterms:modified xsi:type="dcterms:W3CDTF">2019-09-03T10:01:47Z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