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Alteração da</w:t>
      </w:r>
      <w:bookmarkStart w:id="0" w:name="_GoBack"/>
      <w:bookmarkEnd w:id="0"/>
      <w:r>
        <w:rPr>
          <w:b/>
          <w:caps/>
          <w:sz w:val="36"/>
          <w:szCs w:val="36"/>
        </w:rPr>
        <w:t xml:space="preserve"> razão social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18" wp14:anchorId="4C0B0FF8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830" cy="2540"/>
                <wp:effectExtent l="0" t="0" r="9525" b="19050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3pt,14.15pt" ID="Conector reto 2" stroked="t" style="position:absolute" wp14:anchorId="4C0B0FF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A800978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830" cy="2540"/>
                <wp:effectExtent l="0" t="0" r="0" b="0"/>
                <wp:wrapNone/>
                <wp:docPr id="2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3pt,14.15pt" ID="Conector reto 40" stroked="t" style="position:absolute" wp14:anchorId="5A80097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775AF7A">
                <wp:simplePos x="0" y="0"/>
                <wp:positionH relativeFrom="column">
                  <wp:posOffset>196215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0" b="0"/>
                <wp:wrapNone/>
                <wp:docPr id="3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5pt" to="229.25pt,13.85pt" ID="Conector reto 38" stroked="t" style="position:absolute" wp14:anchorId="2775AF7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834424D">
                <wp:simplePos x="0" y="0"/>
                <wp:positionH relativeFrom="column">
                  <wp:posOffset>3825240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0" b="0"/>
                <wp:wrapNone/>
                <wp:docPr id="4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5pt" to="515pt,13.85pt" ID="Conector reto 39" stroked="t" style="position:absolute" wp14:anchorId="5834424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9" wp14:anchorId="7E2BA1C9">
                <wp:simplePos x="0" y="0"/>
                <wp:positionH relativeFrom="column">
                  <wp:posOffset>196215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9525" b="19050"/>
                <wp:wrapNone/>
                <wp:docPr id="5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5pt" to="229.25pt,13.85pt" ID="Conector reto 3" stroked="t" style="position:absolute" wp14:anchorId="7E2BA1C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20" wp14:anchorId="776D2D8E">
                <wp:simplePos x="0" y="0"/>
                <wp:positionH relativeFrom="column">
                  <wp:posOffset>3825240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9525" b="19050"/>
                <wp:wrapNone/>
                <wp:docPr id="6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5pt" to="515pt,13.85pt" ID="Conector reto 4" stroked="t" style="position:absolute" wp14:anchorId="776D2D8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/>
      </w:pPr>
      <w:bookmarkStart w:id="1" w:name="__DdeLink__657_3430925572"/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20A7A69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4059555" cy="2540"/>
                <wp:effectExtent l="0" t="0" r="0" b="0"/>
                <wp:wrapNone/>
                <wp:docPr id="7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90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5pt" to="515.3pt,14.75pt" ID="Conector reto 33" stroked="t" style="position:absolute;flip:y" wp14:anchorId="120A7A6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DC0B459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655" cy="2540"/>
                <wp:effectExtent l="0" t="0" r="0" b="0"/>
                <wp:wrapNone/>
                <wp:docPr id="8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3pt,14.35pt" ID="Conector reto 37" stroked="t" style="position:absolute" wp14:anchorId="7DC0B45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Endereço</w:t>
      </w:r>
      <w:bookmarkEnd w:id="1"/>
      <w:r>
        <w:rPr>
          <w:sz w:val="24"/>
          <w:szCs w:val="24"/>
          <w:lang w:eastAsia="pt-BR"/>
        </w:rPr>
        <w:t xml:space="preserve">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ACF71EE">
                <wp:simplePos x="0" y="0"/>
                <wp:positionH relativeFrom="column">
                  <wp:posOffset>142875</wp:posOffset>
                </wp:positionH>
                <wp:positionV relativeFrom="paragraph">
                  <wp:posOffset>207010</wp:posOffset>
                </wp:positionV>
                <wp:extent cx="430530" cy="254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.05pt,16.35pt" ID="Conector reto 19" stroked="t" style="position:absolute" wp14:anchorId="7ACF71E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50381225">
                <wp:simplePos x="0" y="0"/>
                <wp:positionH relativeFrom="column">
                  <wp:posOffset>1543050</wp:posOffset>
                </wp:positionH>
                <wp:positionV relativeFrom="paragraph">
                  <wp:posOffset>203200</wp:posOffset>
                </wp:positionV>
                <wp:extent cx="944880" cy="254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pt" to="195.8pt,16pt" ID="Conector reto 30" stroked="t" style="position:absolute" wp14:anchorId="5038122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ED8FD1E">
                <wp:simplePos x="0" y="0"/>
                <wp:positionH relativeFrom="column">
                  <wp:posOffset>2971800</wp:posOffset>
                </wp:positionH>
                <wp:positionV relativeFrom="paragraph">
                  <wp:posOffset>193675</wp:posOffset>
                </wp:positionV>
                <wp:extent cx="1230630" cy="254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1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5pt" to="330.8pt,15.25pt" ID="Conector reto 31" stroked="t" style="position:absolute" wp14:anchorId="3ED8FD1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C337864">
                <wp:simplePos x="0" y="0"/>
                <wp:positionH relativeFrom="column">
                  <wp:posOffset>4924425</wp:posOffset>
                </wp:positionH>
                <wp:positionV relativeFrom="paragraph">
                  <wp:posOffset>207010</wp:posOffset>
                </wp:positionV>
                <wp:extent cx="1621155" cy="254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3pt,16.35pt" ID="Conector reto 32" stroked="t" style="position:absolute" wp14:anchorId="1C33786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717E95CC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1363980" cy="254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3pt,16.85pt" ID="Conector reto 20" stroked="t" style="position:absolute" wp14:anchorId="717E95C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4DEA338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755" cy="254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9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3pt,16.9pt" ID="Conector reto 41" stroked="t" style="position:absolute" wp14:anchorId="14DEA33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u w:val="single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EEC384E">
                <wp:simplePos x="0" y="0"/>
                <wp:positionH relativeFrom="column">
                  <wp:posOffset>914400</wp:posOffset>
                </wp:positionH>
                <wp:positionV relativeFrom="paragraph">
                  <wp:posOffset>467995</wp:posOffset>
                </wp:positionV>
                <wp:extent cx="3288030" cy="2540"/>
                <wp:effectExtent l="0" t="0" r="0" b="0"/>
                <wp:wrapNone/>
                <wp:docPr id="15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5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36.8pt" to="330.8pt,36.9pt" ID="Conector reto 27" stroked="t" style="position:absolute" wp14:anchorId="6EEC384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que seja procedido a averbação da </w:t>
      </w:r>
      <w:r>
        <w:rPr>
          <w:b/>
          <w:caps/>
          <w:sz w:val="24"/>
          <w:szCs w:val="24"/>
          <w:lang w:eastAsia="pt-BR"/>
        </w:rPr>
        <w:t>alteração da Razão Social</w:t>
      </w:r>
      <w:r>
        <w:rPr>
          <w:sz w:val="24"/>
          <w:szCs w:val="24"/>
          <w:lang w:eastAsia="pt-BR"/>
        </w:rPr>
        <w:t xml:space="preserve"> na(s) matrícula(s) n°                                                                                               Deste __ Serviço de Registro de Imóveis de Curitiba.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6D15741F">
                <wp:simplePos x="0" y="0"/>
                <wp:positionH relativeFrom="column">
                  <wp:posOffset>2352675</wp:posOffset>
                </wp:positionH>
                <wp:positionV relativeFrom="paragraph">
                  <wp:posOffset>170180</wp:posOffset>
                </wp:positionV>
                <wp:extent cx="401955" cy="2540"/>
                <wp:effectExtent l="0" t="0" r="0" b="0"/>
                <wp:wrapNone/>
                <wp:docPr id="16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8pt,13.45pt" ID="Conector reto 45" stroked="t" style="position:absolute" wp14:anchorId="6D15741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686DA43">
                <wp:simplePos x="0" y="0"/>
                <wp:positionH relativeFrom="column">
                  <wp:posOffset>2914015</wp:posOffset>
                </wp:positionH>
                <wp:positionV relativeFrom="paragraph">
                  <wp:posOffset>170180</wp:posOffset>
                </wp:positionV>
                <wp:extent cx="1173480" cy="2540"/>
                <wp:effectExtent l="0" t="0" r="0" b="0"/>
                <wp:wrapNone/>
                <wp:docPr id="17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5pt,13.45pt" ID="Conector reto 46" stroked="t" style="position:absolute" wp14:anchorId="4686DA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16343AFB">
                <wp:simplePos x="0" y="0"/>
                <wp:positionH relativeFrom="column">
                  <wp:posOffset>4267200</wp:posOffset>
                </wp:positionH>
                <wp:positionV relativeFrom="paragraph">
                  <wp:posOffset>165735</wp:posOffset>
                </wp:positionV>
                <wp:extent cx="725805" cy="2540"/>
                <wp:effectExtent l="0" t="0" r="0" b="0"/>
                <wp:wrapNone/>
                <wp:docPr id="18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.05pt,13.1pt" ID="Conector reto 44" stroked="t" style="position:absolute" wp14:anchorId="16343AF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3BC4152A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9605" cy="2540"/>
                <wp:effectExtent l="0" t="0" r="19050" b="19050"/>
                <wp:wrapNone/>
                <wp:docPr id="19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9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5pt,21.9pt" ID="Conector reto 25" stroked="t" style="position:absolute" wp14:anchorId="3BC4152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Juntar cópia autenticada da alteração contratual atestando o pretendido.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128</Words>
  <Characters>789</Characters>
  <CharactersWithSpaces>1313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2018-12-05T17:01:00Z</dcterms:created>
  <dc:creator>CARTÓRIO</dc:creator>
  <dc:description/>
  <dc:language>pt-BR</dc:language>
  <cp:lastModifiedBy/>
  <dcterms:modified xsi:type="dcterms:W3CDTF">2019-09-03T10:06:22Z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